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Pharm-Tech Lesson Plan (4/6/15-4/10/15)                                Debra Hurt</w:t>
      </w:r>
    </w:p>
    <w:p w:rsidR="00970297" w:rsidRDefault="00970297" w:rsidP="00970297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>Lesson may change due to STARR testing and Advocacy schedule this week</w:t>
      </w: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 Assignments: 1. The Body system, illnesses and medication regimen                                   </w:t>
      </w: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Pharmacy Math:     2. Essential Drug Dosage Calculations using the 200 Drug List (Medical Math)</w:t>
      </w:r>
    </w:p>
    <w:p w:rsidR="004E5D72" w:rsidRDefault="004E5D72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4E5D72" w:rsidRDefault="001C2865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Home work-</w:t>
      </w:r>
      <w:r w:rsidR="004E5D72" w:rsidRPr="001C2865">
        <w:rPr>
          <w:b/>
          <w:color w:val="000000"/>
          <w:sz w:val="24"/>
          <w:szCs w:val="24"/>
        </w:rPr>
        <w:t>SPECIAL PROJECT</w:t>
      </w:r>
      <w:r w:rsidR="004E5D72">
        <w:rPr>
          <w:color w:val="000000"/>
          <w:sz w:val="24"/>
          <w:szCs w:val="24"/>
        </w:rPr>
        <w:t xml:space="preserve"> (Individual)</w:t>
      </w:r>
      <w:r>
        <w:rPr>
          <w:color w:val="000000"/>
          <w:sz w:val="24"/>
          <w:szCs w:val="24"/>
        </w:rPr>
        <w:t xml:space="preserve"> Due-4/8/15</w:t>
      </w:r>
    </w:p>
    <w:p w:rsidR="004E5D72" w:rsidRDefault="004E5D72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Draw and label a body system (List the parts)</w:t>
      </w:r>
    </w:p>
    <w:p w:rsidR="004E5D72" w:rsidRDefault="004E5D72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a. List some of the disease of system chose</w:t>
      </w:r>
      <w:r w:rsidR="001C2865">
        <w:rPr>
          <w:color w:val="000000"/>
          <w:sz w:val="24"/>
          <w:szCs w:val="24"/>
        </w:rPr>
        <w:t>n</w:t>
      </w:r>
    </w:p>
    <w:p w:rsidR="004E5D72" w:rsidRDefault="004E5D72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b. List the medication regimen for that disease.</w:t>
      </w: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4/6/15-4/7/15</w:t>
      </w: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Agenda:</w:t>
      </w: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Do-Now-Review Lab contract</w:t>
      </w: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Complete worksheet on TB medications/diabetic medication</w:t>
      </w:r>
    </w:p>
    <w:p w:rsidR="00970297" w:rsidRDefault="00970297" w:rsidP="00E8197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Skill Practice-administer TB skin test on an orange.</w:t>
      </w:r>
      <w:r w:rsidR="00E81971">
        <w:rPr>
          <w:color w:val="000000"/>
          <w:sz w:val="24"/>
          <w:szCs w:val="24"/>
        </w:rPr>
        <w:t xml:space="preserve"> On self or a lemon.</w:t>
      </w: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Prefilling unit dose carts/home health prescription boxes with home health patients.</w:t>
      </w:r>
      <w:r w:rsidR="00E81971">
        <w:rPr>
          <w:color w:val="000000"/>
          <w:sz w:val="24"/>
          <w:szCs w:val="24"/>
        </w:rPr>
        <w:t xml:space="preserve"> 4/9/15.</w:t>
      </w:r>
    </w:p>
    <w:p w:rsidR="00E81971" w:rsidRDefault="00E81971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E81971" w:rsidRDefault="00E81971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4/8/15</w:t>
      </w:r>
    </w:p>
    <w:p w:rsidR="00E81971" w:rsidRDefault="00E81971" w:rsidP="00970297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Video “</w:t>
      </w:r>
      <w:r w:rsidR="00973C69">
        <w:rPr>
          <w:color w:val="000000"/>
          <w:sz w:val="24"/>
          <w:szCs w:val="24"/>
        </w:rPr>
        <w:t>The Most Dangerous Drugs P</w:t>
      </w:r>
      <w:r>
        <w:rPr>
          <w:color w:val="000000"/>
          <w:sz w:val="24"/>
          <w:szCs w:val="24"/>
        </w:rPr>
        <w:t>rescribed”</w:t>
      </w:r>
      <w:r w:rsidR="001C2865">
        <w:rPr>
          <w:color w:val="000000"/>
          <w:sz w:val="24"/>
          <w:szCs w:val="24"/>
        </w:rPr>
        <w:t xml:space="preserve"> or work on Special Project</w:t>
      </w: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Pharmacy Technician</w:t>
      </w:r>
    </w:p>
    <w:p w:rsidR="00970297" w:rsidRDefault="00970297" w:rsidP="00970297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970297" w:rsidRDefault="00970297" w:rsidP="00970297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 </w:t>
      </w:r>
    </w:p>
    <w:p w:rsidR="00970297" w:rsidRDefault="00970297" w:rsidP="00970297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sz w:val="20"/>
          <w:szCs w:val="20"/>
        </w:rPr>
        <w:t>Student will understand the clear concise method to develop competence in the interpretation of medication orders and the calculation of safe medication dosages.</w:t>
      </w:r>
      <w:r w:rsidR="00E81971">
        <w:rPr>
          <w:rFonts w:ascii="Calibri" w:cs="Arial"/>
          <w:sz w:val="20"/>
          <w:szCs w:val="20"/>
        </w:rPr>
        <w:t xml:space="preserve"> The Principles of</w:t>
      </w:r>
      <w:r>
        <w:rPr>
          <w:rFonts w:ascii="Calibri" w:cs="Arial"/>
          <w:sz w:val="20"/>
          <w:szCs w:val="20"/>
        </w:rPr>
        <w:t xml:space="preserve"> Pharmacy is essen</w:t>
      </w:r>
      <w:r w:rsidR="00E81971">
        <w:rPr>
          <w:rFonts w:ascii="Calibri" w:cs="Arial"/>
          <w:sz w:val="20"/>
          <w:szCs w:val="20"/>
        </w:rPr>
        <w:t xml:space="preserve">tial in that all health care workers understands the classification of various drugs used in the </w:t>
      </w:r>
      <w:r w:rsidR="00973C69">
        <w:rPr>
          <w:rFonts w:ascii="Calibri" w:cs="Arial"/>
          <w:sz w:val="20"/>
          <w:szCs w:val="20"/>
        </w:rPr>
        <w:t xml:space="preserve">pharmaceutical </w:t>
      </w:r>
      <w:r w:rsidR="00E81971">
        <w:rPr>
          <w:rFonts w:ascii="Calibri" w:cs="Arial"/>
          <w:sz w:val="20"/>
          <w:szCs w:val="20"/>
        </w:rPr>
        <w:t>treatment of diseases and conditions of the different body systems.</w:t>
      </w:r>
    </w:p>
    <w:p w:rsidR="00970297" w:rsidRDefault="00970297" w:rsidP="00970297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</w:p>
    <w:p w:rsidR="00970297" w:rsidRDefault="00970297" w:rsidP="00970297">
      <w:pPr>
        <w:pStyle w:val="Default"/>
        <w:tabs>
          <w:tab w:val="left" w:pos="180"/>
        </w:tabs>
        <w:ind w:left="180"/>
        <w:rPr>
          <w:rFonts w:ascii="Calibri" w:cs="Arial"/>
        </w:rPr>
      </w:pPr>
      <w:r>
        <w:rPr>
          <w:rFonts w:ascii="Calibri" w:cs="Arial"/>
          <w:b/>
          <w:sz w:val="28"/>
          <w:szCs w:val="28"/>
        </w:rPr>
        <w:t xml:space="preserve">Lab Practice: </w:t>
      </w:r>
      <w:r>
        <w:rPr>
          <w:rFonts w:ascii="Calibri" w:cs="Arial"/>
        </w:rPr>
        <w:t>Skill Practice using proportions, multiplication, division and drug formulas to prepare medication for nurses to administer on unit floors in hospital and outpatient facilities/private homes.</w:t>
      </w:r>
      <w:r w:rsidR="004E5D72">
        <w:rPr>
          <w:rFonts w:ascii="Calibri" w:cs="Arial"/>
        </w:rPr>
        <w:t xml:space="preserve"> Student will demonstrate how to give TB skin test and insulin injections with the correct dosage.</w:t>
      </w:r>
    </w:p>
    <w:p w:rsidR="004E5D72" w:rsidRPr="004E5D72" w:rsidRDefault="004E5D72" w:rsidP="00970297">
      <w:pPr>
        <w:pStyle w:val="Default"/>
        <w:tabs>
          <w:tab w:val="left" w:pos="180"/>
        </w:tabs>
        <w:ind w:left="180"/>
        <w:rPr>
          <w:rFonts w:ascii="Calibri" w:cs="Arial"/>
          <w:sz w:val="22"/>
          <w:szCs w:val="22"/>
        </w:rPr>
      </w:pPr>
      <w:r w:rsidRPr="004E5D72">
        <w:rPr>
          <w:rFonts w:ascii="Calibri" w:cs="Arial"/>
          <w:sz w:val="22"/>
          <w:szCs w:val="22"/>
        </w:rPr>
        <w:t>Student will demonstrate glucose testing.</w:t>
      </w:r>
    </w:p>
    <w:p w:rsidR="004E5D72" w:rsidRDefault="004E5D72" w:rsidP="00970297">
      <w:pPr>
        <w:pStyle w:val="Default"/>
        <w:tabs>
          <w:tab w:val="left" w:pos="180"/>
        </w:tabs>
        <w:ind w:left="180"/>
        <w:rPr>
          <w:rFonts w:ascii="Calibri" w:cs="Arial"/>
          <w:b/>
          <w:sz w:val="28"/>
          <w:szCs w:val="28"/>
        </w:rPr>
      </w:pPr>
    </w:p>
    <w:p w:rsidR="00970297" w:rsidRDefault="00970297" w:rsidP="00970297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970297" w:rsidRDefault="00970297" w:rsidP="00970297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970297" w:rsidRPr="001C2865" w:rsidRDefault="00970297" w:rsidP="00970297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  <w:r w:rsidRPr="001C2865">
        <w:rPr>
          <w:b/>
          <w:color w:val="000000"/>
          <w:sz w:val="24"/>
          <w:szCs w:val="24"/>
        </w:rPr>
        <w:t>Student will know how to calculate and prepare prescriptions for inpatient and outpatient use and explain why it is important for pharmacy technicians to comply with regulatory standards.</w:t>
      </w:r>
    </w:p>
    <w:p w:rsidR="00970297" w:rsidRDefault="00970297" w:rsidP="00970297">
      <w:pPr>
        <w:tabs>
          <w:tab w:val="left" w:pos="2700"/>
        </w:tabs>
        <w:ind w:left="180"/>
        <w:rPr>
          <w:b/>
          <w:color w:val="000000"/>
        </w:rPr>
      </w:pPr>
    </w:p>
    <w:p w:rsidR="00970297" w:rsidRDefault="00970297" w:rsidP="00970297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>Objectives</w:t>
      </w:r>
      <w:r>
        <w:rPr>
          <w:b/>
          <w:color w:val="000000"/>
          <w:sz w:val="26"/>
          <w:szCs w:val="26"/>
        </w:rPr>
        <w:t xml:space="preserve">: </w:t>
      </w:r>
    </w:p>
    <w:p w:rsidR="001C2865" w:rsidRPr="001C2865" w:rsidRDefault="001C2865" w:rsidP="00970297">
      <w:pPr>
        <w:tabs>
          <w:tab w:val="left" w:pos="2700"/>
        </w:tabs>
        <w:ind w:left="180"/>
        <w:rPr>
          <w:color w:val="000000"/>
        </w:rPr>
      </w:pPr>
      <w:r w:rsidRPr="001C2865">
        <w:rPr>
          <w:color w:val="000000"/>
        </w:rPr>
        <w:t>1. Student will be able to list and define common diseases affecting the skin and understand the causes, symptoms, and pharmaceutical treatment associated with each disease</w:t>
      </w:r>
    </w:p>
    <w:p w:rsidR="001C2865" w:rsidRDefault="001C2865" w:rsidP="001C2865">
      <w:pPr>
        <w:tabs>
          <w:tab w:val="left" w:pos="2700"/>
        </w:tabs>
        <w:ind w:left="180"/>
        <w:rPr>
          <w:color w:val="000000"/>
        </w:rPr>
      </w:pPr>
      <w:r w:rsidRPr="001C2865">
        <w:rPr>
          <w:color w:val="000000"/>
        </w:rPr>
        <w:t>2.</w:t>
      </w:r>
      <w:r w:rsidR="00970297" w:rsidRPr="001C2865">
        <w:rPr>
          <w:color w:val="000000"/>
        </w:rPr>
        <w:t xml:space="preserve"> Student</w:t>
      </w:r>
      <w:r w:rsidR="00970297">
        <w:rPr>
          <w:color w:val="000000"/>
        </w:rPr>
        <w:t xml:space="preserve"> will be able to describe the metric, apothecary and household systems of measures to problem- solve methods of calculation to prescribe the correct dose.</w:t>
      </w:r>
    </w:p>
    <w:p w:rsidR="001C2865" w:rsidRDefault="00970297" w:rsidP="001C2865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3. Student will be able to prefill medication carts correctly.</w:t>
      </w:r>
    </w:p>
    <w:p w:rsidR="00970297" w:rsidRDefault="00970297" w:rsidP="001C2865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4. Student will be able to explain information to educate patient</w:t>
      </w:r>
      <w:r w:rsidR="001C2865">
        <w:rPr>
          <w:color w:val="000000"/>
        </w:rPr>
        <w:t xml:space="preserve"> o</w:t>
      </w:r>
      <w:r>
        <w:rPr>
          <w:color w:val="000000"/>
        </w:rPr>
        <w:t>n the safe use of prescription and OTC medications.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970297" w:rsidTr="00970297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297" w:rsidRDefault="00970297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TEKS</w:t>
            </w:r>
          </w:p>
          <w:p w:rsidR="00970297" w:rsidRDefault="00970297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0297" w:rsidRDefault="00970297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970297" w:rsidRDefault="00C45518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hyperlink r:id="rId5" w:history="1">
              <w:r w:rsidR="00970297"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970297" w:rsidRDefault="00970297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970297" w:rsidRDefault="00970297" w:rsidP="001C2865">
      <w:pPr>
        <w:tabs>
          <w:tab w:val="left" w:pos="2700"/>
        </w:tabs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970297" w:rsidRDefault="00970297" w:rsidP="00970297">
      <w:pPr>
        <w:tabs>
          <w:tab w:val="left" w:pos="2700"/>
        </w:tabs>
        <w:ind w:left="180"/>
        <w:rPr>
          <w:b/>
          <w:color w:val="000000"/>
        </w:rPr>
      </w:pPr>
    </w:p>
    <w:p w:rsidR="00970297" w:rsidRDefault="00970297" w:rsidP="00970297">
      <w:r>
        <w:rPr>
          <w:b/>
        </w:rPr>
        <w:t xml:space="preserve">Key Terms: </w:t>
      </w:r>
      <w:r>
        <w:t xml:space="preserve">Compounding procedures                            </w:t>
      </w:r>
    </w:p>
    <w:p w:rsidR="00970297" w:rsidRDefault="00970297" w:rsidP="00970297">
      <w:r>
        <w:t xml:space="preserve">1. DEA number        </w:t>
      </w:r>
      <w:r w:rsidR="001C2865">
        <w:t xml:space="preserve">                  </w:t>
      </w:r>
      <w:r w:rsidR="00973C69">
        <w:t xml:space="preserve">7. </w:t>
      </w:r>
      <w:r w:rsidR="001C2865">
        <w:t>OBRA</w:t>
      </w:r>
      <w:r>
        <w:t xml:space="preserve">                         </w:t>
      </w:r>
    </w:p>
    <w:p w:rsidR="00970297" w:rsidRDefault="00973C69" w:rsidP="00970297">
      <w:r>
        <w:t>2</w:t>
      </w:r>
      <w:r w:rsidR="00970297">
        <w:t>. Re-packaging</w:t>
      </w:r>
      <w:r>
        <w:t xml:space="preserve">                         8. Body Systems</w:t>
      </w:r>
    </w:p>
    <w:p w:rsidR="00970297" w:rsidRDefault="00973C69" w:rsidP="00970297">
      <w:r>
        <w:t>3</w:t>
      </w:r>
      <w:r w:rsidR="00970297">
        <w:t>. Unit dose</w:t>
      </w:r>
      <w:r>
        <w:t xml:space="preserve">                                9. TB skin test</w:t>
      </w:r>
    </w:p>
    <w:p w:rsidR="00970297" w:rsidRDefault="00973C69" w:rsidP="00970297">
      <w:r>
        <w:t>4</w:t>
      </w:r>
      <w:r w:rsidR="00970297">
        <w:t>. Distributing</w:t>
      </w:r>
      <w:r>
        <w:t xml:space="preserve">                           10. Diabetes Type I or Type II</w:t>
      </w:r>
    </w:p>
    <w:p w:rsidR="00970297" w:rsidRDefault="00973C69" w:rsidP="00970297">
      <w:r>
        <w:t>5</w:t>
      </w:r>
      <w:r w:rsidR="00970297">
        <w:t xml:space="preserve">. Patient Privacy Act </w:t>
      </w:r>
      <w:r>
        <w:t xml:space="preserve">             11. Pharmaceutical treatment</w:t>
      </w:r>
    </w:p>
    <w:p w:rsidR="00970297" w:rsidRDefault="00973C69" w:rsidP="00970297">
      <w:r>
        <w:t>6</w:t>
      </w:r>
      <w:r w:rsidR="00970297">
        <w:t>. Packaging</w:t>
      </w:r>
      <w:r>
        <w:t xml:space="preserve">                              12. Regimen</w:t>
      </w:r>
    </w:p>
    <w:p w:rsidR="00970297" w:rsidRDefault="00970297" w:rsidP="00970297">
      <w:pPr>
        <w:rPr>
          <w:rFonts w:ascii="Univers" w:eastAsia="Times New Roman" w:hAnsi="Univers"/>
          <w:color w:val="000000"/>
          <w:sz w:val="24"/>
          <w:szCs w:val="24"/>
        </w:rPr>
      </w:pPr>
      <w:r>
        <w:t xml:space="preserve">                                 </w:t>
      </w:r>
    </w:p>
    <w:p w:rsidR="00970297" w:rsidRDefault="00970297" w:rsidP="00970297"/>
    <w:p w:rsidR="00970297" w:rsidRDefault="00970297" w:rsidP="00970297">
      <w:pPr>
        <w:rPr>
          <w:color w:val="000000"/>
          <w:sz w:val="24"/>
          <w:szCs w:val="24"/>
        </w:rPr>
      </w:pPr>
    </w:p>
    <w:p w:rsidR="00973C69" w:rsidRDefault="00970297" w:rsidP="00973C69">
      <w:pPr>
        <w:tabs>
          <w:tab w:val="left" w:pos="2700"/>
        </w:tabs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970297" w:rsidRDefault="00970297" w:rsidP="00973C69">
      <w:pPr>
        <w:tabs>
          <w:tab w:val="left" w:pos="2700"/>
        </w:tabs>
        <w:rPr>
          <w:color w:val="000000"/>
        </w:rPr>
      </w:pPr>
      <w:r>
        <w:rPr>
          <w:b/>
          <w:color w:val="000000"/>
          <w:sz w:val="26"/>
          <w:szCs w:val="26"/>
        </w:rPr>
        <w:t xml:space="preserve">                                 </w:t>
      </w:r>
      <w:r w:rsidRPr="00973C69">
        <w:rPr>
          <w:color w:val="000000"/>
          <w:sz w:val="26"/>
          <w:szCs w:val="26"/>
        </w:rPr>
        <w:t>Do</w:t>
      </w:r>
      <w:r w:rsidR="00973C69">
        <w:rPr>
          <w:color w:val="000000"/>
          <w:sz w:val="26"/>
          <w:szCs w:val="26"/>
        </w:rPr>
        <w:t>-</w:t>
      </w:r>
      <w:r w:rsidRPr="00973C69">
        <w:rPr>
          <w:color w:val="000000"/>
          <w:sz w:val="26"/>
          <w:szCs w:val="26"/>
        </w:rPr>
        <w:t xml:space="preserve"> Now</w:t>
      </w:r>
      <w:r w:rsidR="00973C69">
        <w:rPr>
          <w:color w:val="000000"/>
          <w:sz w:val="26"/>
          <w:szCs w:val="26"/>
        </w:rPr>
        <w:t xml:space="preserve"> quiz</w:t>
      </w:r>
      <w:r>
        <w:rPr>
          <w:b/>
          <w:color w:val="000000"/>
          <w:sz w:val="26"/>
          <w:szCs w:val="26"/>
        </w:rPr>
        <w:t xml:space="preserve">                                                      </w:t>
      </w:r>
    </w:p>
    <w:p w:rsidR="00970297" w:rsidRDefault="00973C69" w:rsidP="00970297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</w:t>
      </w:r>
      <w:r w:rsidR="00970297">
        <w:rPr>
          <w:b/>
          <w:color w:val="000000"/>
          <w:sz w:val="26"/>
          <w:szCs w:val="26"/>
        </w:rPr>
        <w:t xml:space="preserve">                     </w:t>
      </w:r>
      <w:r>
        <w:rPr>
          <w:color w:val="000000"/>
          <w:sz w:val="26"/>
          <w:szCs w:val="26"/>
        </w:rPr>
        <w:t xml:space="preserve">   </w:t>
      </w:r>
      <w:r w:rsidR="00970297">
        <w:rPr>
          <w:color w:val="000000"/>
          <w:sz w:val="24"/>
          <w:szCs w:val="24"/>
        </w:rPr>
        <w:t xml:space="preserve"> Practice medication problems</w:t>
      </w:r>
    </w:p>
    <w:p w:rsidR="00951A14" w:rsidRDefault="00970297" w:rsidP="00951A14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973C69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Student demonstrations and feedback-Skill practice</w:t>
      </w:r>
    </w:p>
    <w:p w:rsidR="00951A14" w:rsidRDefault="00951A14" w:rsidP="00951A14">
      <w:pPr>
        <w:tabs>
          <w:tab w:val="left" w:pos="2700"/>
        </w:tabs>
        <w:ind w:left="180"/>
      </w:pPr>
      <w:r>
        <w:rPr>
          <w:color w:val="000000"/>
          <w:sz w:val="24"/>
          <w:szCs w:val="24"/>
        </w:rPr>
        <w:t xml:space="preserve">                                Special Project</w:t>
      </w:r>
      <w:r w:rsidR="0097029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6219825</wp:posOffset>
            </wp:positionH>
            <wp:positionV relativeFrom="paragraph">
              <wp:posOffset>20320</wp:posOffset>
            </wp:positionV>
            <wp:extent cx="272415" cy="335280"/>
            <wp:effectExtent l="0" t="0" r="0" b="7620"/>
            <wp:wrapTight wrapText="bothSides">
              <wp:wrapPolygon edited="0">
                <wp:start x="0" y="0"/>
                <wp:lineTo x="0" y="20864"/>
                <wp:lineTo x="19636" y="20864"/>
                <wp:lineTo x="19636" y="0"/>
                <wp:lineTo x="0" y="0"/>
              </wp:wrapPolygon>
            </wp:wrapTight>
            <wp:docPr id="4" name="Picture 4" descr="MC9102170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10217008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5" r="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9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115570</wp:posOffset>
            </wp:positionV>
            <wp:extent cx="251460" cy="251460"/>
            <wp:effectExtent l="0" t="0" r="0" b="0"/>
            <wp:wrapTight wrapText="bothSides">
              <wp:wrapPolygon edited="0">
                <wp:start x="1636" y="0"/>
                <wp:lineTo x="0" y="1636"/>
                <wp:lineTo x="0" y="18000"/>
                <wp:lineTo x="4909" y="19636"/>
                <wp:lineTo x="11455" y="19636"/>
                <wp:lineTo x="19636" y="18000"/>
                <wp:lineTo x="19636" y="4909"/>
                <wp:lineTo x="18000" y="0"/>
                <wp:lineTo x="1636" y="0"/>
              </wp:wrapPolygon>
            </wp:wrapTight>
            <wp:docPr id="3" name="Picture 3" descr="MC90044197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4197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97">
        <w:t xml:space="preserve">    </w:t>
      </w:r>
    </w:p>
    <w:p w:rsidR="00970297" w:rsidRDefault="00951A14" w:rsidP="00951A14">
      <w:pPr>
        <w:tabs>
          <w:tab w:val="left" w:pos="2700"/>
        </w:tabs>
        <w:ind w:left="180"/>
      </w:pPr>
      <w:r>
        <w:t xml:space="preserve">                                   Six-week test/Final Exam</w:t>
      </w:r>
      <w:r w:rsidR="00970297">
        <w:t xml:space="preserve">                                                        </w:t>
      </w:r>
    </w:p>
    <w:p w:rsidR="00970297" w:rsidRDefault="00970297" w:rsidP="0097029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70297" w:rsidRDefault="00970297" w:rsidP="00970297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</w:t>
      </w:r>
      <w:r w:rsidR="00951A14">
        <w:rPr>
          <w:rFonts w:ascii="DINOT-Regular" w:hAnsi="DINOT-Regular" w:cs="DINOT-Regular"/>
          <w:sz w:val="24"/>
          <w:szCs w:val="24"/>
        </w:rPr>
        <w:t>earn the common illnesses of the body systems, illnesses and treatment regimens.</w:t>
      </w:r>
      <w:r>
        <w:rPr>
          <w:rFonts w:ascii="DINOT-Regular" w:hAnsi="DINOT-Regular" w:cs="DINOT-Regular"/>
          <w:sz w:val="24"/>
          <w:szCs w:val="24"/>
        </w:rPr>
        <w:t xml:space="preserve"> Why It Is Important? (</w:t>
      </w:r>
      <w:r>
        <w:rPr>
          <w:rFonts w:ascii="DINOT-Regular" w:hAnsi="DINOT-Regular" w:cs="DINOT-Regular"/>
          <w:b/>
          <w:sz w:val="24"/>
          <w:szCs w:val="24"/>
        </w:rPr>
        <w:t>The students need to know the</w:t>
      </w:r>
      <w:r w:rsidR="00951A14">
        <w:rPr>
          <w:rFonts w:ascii="DINOT-Regular" w:hAnsi="DINOT-Regular" w:cs="DINOT-Regular"/>
          <w:b/>
          <w:sz w:val="24"/>
          <w:szCs w:val="24"/>
        </w:rPr>
        <w:t xml:space="preserve"> common diseases and illnesses of each body system, the causes, symptoms, and pharmaceutical treatment associated with each system)</w:t>
      </w:r>
      <w:r>
        <w:rPr>
          <w:rFonts w:ascii="DINOT-Regular" w:hAnsi="DINOT-Regular" w:cs="DINOT-Regular"/>
          <w:b/>
          <w:sz w:val="24"/>
          <w:szCs w:val="24"/>
        </w:rPr>
        <w:t>.</w:t>
      </w:r>
    </w:p>
    <w:p w:rsidR="00970297" w:rsidRDefault="00970297" w:rsidP="0097029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970297" w:rsidRDefault="00970297" w:rsidP="0097029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970297" w:rsidRDefault="00970297" w:rsidP="00970297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Lab work book exercises</w:t>
      </w:r>
    </w:p>
    <w:p w:rsidR="00970297" w:rsidRDefault="00970297" w:rsidP="00970297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Review content in text book and handouts </w:t>
      </w:r>
    </w:p>
    <w:p w:rsidR="00970297" w:rsidRDefault="00970297" w:rsidP="00970297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Review computer software on </w:t>
      </w:r>
      <w:r w:rsidR="00951A14">
        <w:rPr>
          <w:rFonts w:ascii="DINOT-Regular" w:hAnsi="DINOT-Regular" w:cs="DINOT-Regular"/>
          <w:sz w:val="24"/>
          <w:szCs w:val="24"/>
          <w:u w:val="single"/>
        </w:rPr>
        <w:t>Health Century 21.</w:t>
      </w:r>
      <w:r>
        <w:rPr>
          <w:rFonts w:ascii="DINOT-Regular" w:hAnsi="DINOT-Regular" w:cs="DINOT-Regular"/>
          <w:b/>
          <w:sz w:val="24"/>
          <w:szCs w:val="24"/>
        </w:rPr>
        <w:t>(Medical Math)</w:t>
      </w:r>
    </w:p>
    <w:p w:rsidR="00970297" w:rsidRDefault="00970297" w:rsidP="00970297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d. </w:t>
      </w:r>
      <w:r w:rsidR="00973C69">
        <w:rPr>
          <w:rFonts w:ascii="DINOT-Regular" w:hAnsi="DINOT-Regular" w:cs="DINOT-Regular"/>
          <w:sz w:val="24"/>
          <w:szCs w:val="24"/>
        </w:rPr>
        <w:t xml:space="preserve"> </w:t>
      </w:r>
      <w:r>
        <w:rPr>
          <w:rFonts w:ascii="DINOT-Regular" w:hAnsi="DINOT-Regular" w:cs="DINOT-Regular"/>
          <w:sz w:val="24"/>
          <w:szCs w:val="24"/>
        </w:rPr>
        <w:t xml:space="preserve"> </w:t>
      </w:r>
      <w:r>
        <w:rPr>
          <w:rFonts w:ascii="DINOT-Regular" w:hAnsi="DINOT-Regular" w:cs="DINOT-Regular"/>
          <w:b/>
          <w:sz w:val="24"/>
          <w:szCs w:val="24"/>
        </w:rPr>
        <w:t>U-tube video</w:t>
      </w:r>
    </w:p>
    <w:p w:rsidR="00973C69" w:rsidRDefault="00973C69" w:rsidP="0097029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 w:rsidRPr="00973C69">
        <w:rPr>
          <w:rFonts w:ascii="DINOT-Regular" w:hAnsi="DINOT-Regular" w:cs="DINOT-Regular"/>
          <w:sz w:val="24"/>
          <w:szCs w:val="24"/>
        </w:rPr>
        <w:t xml:space="preserve">     e.</w:t>
      </w:r>
      <w:r>
        <w:rPr>
          <w:rFonts w:ascii="DINOT-Regular" w:hAnsi="DINOT-Regular" w:cs="DINOT-Regular"/>
          <w:b/>
          <w:sz w:val="24"/>
          <w:szCs w:val="24"/>
        </w:rPr>
        <w:t xml:space="preserve">   Demonstrate skill practice and feedback</w:t>
      </w:r>
    </w:p>
    <w:p w:rsidR="00970297" w:rsidRDefault="00970297" w:rsidP="0097029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970297" w:rsidRDefault="00970297" w:rsidP="0097029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970297" w:rsidRDefault="00970297" w:rsidP="0097029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970297" w:rsidRDefault="00970297" w:rsidP="00970297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 Teacher will pace the classroom to clarify misunderstanding.</w:t>
      </w:r>
    </w:p>
    <w:p w:rsidR="00970297" w:rsidRDefault="00970297" w:rsidP="00970297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970297" w:rsidRDefault="00970297" w:rsidP="00970297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970297" w:rsidRDefault="00970297" w:rsidP="00970297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970297" w:rsidRDefault="00970297" w:rsidP="00970297">
      <w:pPr>
        <w:autoSpaceDE w:val="0"/>
        <w:autoSpaceDN w:val="0"/>
        <w:adjustRightInd w:val="0"/>
        <w:ind w:left="36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e.   Teacher will review resources and equipment needed to problem solve student </w:t>
      </w:r>
    </w:p>
    <w:p w:rsidR="00970297" w:rsidRDefault="00970297" w:rsidP="00970297">
      <w:pPr>
        <w:autoSpaceDE w:val="0"/>
        <w:autoSpaceDN w:val="0"/>
        <w:adjustRightInd w:val="0"/>
        <w:ind w:left="36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 xml:space="preserve">      centered-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970297" w:rsidRDefault="00970297" w:rsidP="00970297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970297" w:rsidRDefault="00970297" w:rsidP="00970297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970297" w:rsidRDefault="00970297" w:rsidP="00970297">
      <w:pPr>
        <w:numPr>
          <w:ilvl w:val="0"/>
          <w:numId w:val="4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970297" w:rsidRDefault="00970297" w:rsidP="00970297">
      <w:pPr>
        <w:numPr>
          <w:ilvl w:val="0"/>
          <w:numId w:val="4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take notes from PowerPoint/U-tube Videos</w:t>
      </w:r>
    </w:p>
    <w:p w:rsidR="00970297" w:rsidRDefault="00970297" w:rsidP="00970297">
      <w:pPr>
        <w:numPr>
          <w:ilvl w:val="0"/>
          <w:numId w:val="4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970297" w:rsidRDefault="00970297" w:rsidP="00970297">
      <w:pPr>
        <w:numPr>
          <w:ilvl w:val="0"/>
          <w:numId w:val="4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970297" w:rsidRDefault="00970297" w:rsidP="00970297">
      <w:pPr>
        <w:numPr>
          <w:ilvl w:val="0"/>
          <w:numId w:val="4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lastRenderedPageBreak/>
        <w:t>Student to study the 200 drug list for certification prep.</w:t>
      </w:r>
    </w:p>
    <w:p w:rsidR="00970297" w:rsidRDefault="00970297" w:rsidP="00970297">
      <w:pPr>
        <w:numPr>
          <w:ilvl w:val="0"/>
          <w:numId w:val="4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learn Metric calculations used to prepare medications.</w:t>
      </w:r>
    </w:p>
    <w:p w:rsidR="00970297" w:rsidRDefault="00970297" w:rsidP="00970297">
      <w:pPr>
        <w:numPr>
          <w:ilvl w:val="0"/>
          <w:numId w:val="4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Groups and independent practice student will calculate drug problem per MD orders using the parental, orals and other routes to administration.</w:t>
      </w:r>
    </w:p>
    <w:p w:rsidR="00970297" w:rsidRDefault="00970297" w:rsidP="00970297">
      <w:pPr>
        <w:numPr>
          <w:ilvl w:val="0"/>
          <w:numId w:val="4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will demonstrate filling unit dose packaging.</w:t>
      </w:r>
    </w:p>
    <w:p w:rsidR="00970297" w:rsidRDefault="00970297" w:rsidP="00970297">
      <w:pPr>
        <w:numPr>
          <w:ilvl w:val="0"/>
          <w:numId w:val="4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will take free PTCB practice tests</w:t>
      </w:r>
    </w:p>
    <w:p w:rsidR="00951A14" w:rsidRDefault="00951A14" w:rsidP="00970297">
      <w:pPr>
        <w:numPr>
          <w:ilvl w:val="0"/>
          <w:numId w:val="4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will complete report &amp; present special project on the body system chosen.</w:t>
      </w:r>
    </w:p>
    <w:p w:rsidR="00970297" w:rsidRDefault="00970297" w:rsidP="00970297">
      <w:pPr>
        <w:autoSpaceDE w:val="0"/>
        <w:autoSpaceDN w:val="0"/>
        <w:adjustRightInd w:val="0"/>
        <w:ind w:left="690"/>
        <w:rPr>
          <w:rFonts w:ascii="DINOT-Regular" w:hAnsi="DINOT-Regular" w:cs="DINOT-Regular"/>
          <w:b/>
          <w:sz w:val="24"/>
          <w:szCs w:val="24"/>
        </w:rPr>
      </w:pPr>
    </w:p>
    <w:p w:rsidR="00970297" w:rsidRDefault="00970297" w:rsidP="00970297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kahoot-it or </w:t>
      </w:r>
      <w:r w:rsidR="003A1005">
        <w:rPr>
          <w:rFonts w:ascii="DINOT-Regular" w:hAnsi="DINOT-Regular" w:cs="DINOT-Regular"/>
          <w:b/>
          <w:sz w:val="24"/>
          <w:szCs w:val="24"/>
        </w:rPr>
        <w:t xml:space="preserve">collect exit tickets </w:t>
      </w:r>
      <w:r>
        <w:rPr>
          <w:rFonts w:ascii="DINOT-Regular" w:hAnsi="DINOT-Regular" w:cs="DINOT-Regular"/>
          <w:b/>
          <w:sz w:val="24"/>
          <w:szCs w:val="24"/>
        </w:rPr>
        <w:t>r games to check for mastery. Teacher will to clarify misunderstanding.</w:t>
      </w:r>
    </w:p>
    <w:p w:rsidR="00970297" w:rsidRDefault="00970297" w:rsidP="00970297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970297" w:rsidRDefault="00970297" w:rsidP="00970297">
      <w:pPr>
        <w:tabs>
          <w:tab w:val="left" w:pos="6840"/>
        </w:tabs>
        <w:rPr>
          <w:b/>
          <w:sz w:val="8"/>
          <w:szCs w:val="8"/>
        </w:rPr>
      </w:pPr>
    </w:p>
    <w:p w:rsidR="00970297" w:rsidRDefault="00970297" w:rsidP="00970297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970297" w:rsidTr="00970297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297" w:rsidRDefault="00970297">
            <w:pPr>
              <w:numPr>
                <w:ilvl w:val="0"/>
                <w:numId w:val="5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970297" w:rsidRDefault="00970297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970297" w:rsidRDefault="00970297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970297" w:rsidRDefault="00970297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970297" w:rsidRDefault="00970297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970297" w:rsidRDefault="00970297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 PTCB practice test</w:t>
            </w:r>
          </w:p>
          <w:p w:rsidR="00970297" w:rsidRDefault="00970297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Activity Stations in the classroom for skill practice.</w:t>
            </w:r>
          </w:p>
          <w:p w:rsidR="00970297" w:rsidRDefault="00970297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970297" w:rsidRDefault="00970297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297" w:rsidRDefault="00970297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970297" w:rsidRDefault="00970297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970297" w:rsidRPr="003A1005" w:rsidRDefault="00970297">
            <w:pPr>
              <w:spacing w:line="252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Allow students to demonstrate preparing medication </w:t>
            </w:r>
            <w:r w:rsidR="003A1005" w:rsidRPr="003A1005">
              <w:rPr>
                <w:color w:val="000000"/>
                <w:sz w:val="18"/>
                <w:szCs w:val="18"/>
              </w:rPr>
              <w:t>Demonstrate given and reading TB skin test</w:t>
            </w:r>
            <w:r w:rsidR="003A1005">
              <w:rPr>
                <w:color w:val="000000"/>
                <w:sz w:val="18"/>
                <w:szCs w:val="18"/>
              </w:rPr>
              <w:t xml:space="preserve"> insulin injections and BS testing.</w:t>
            </w:r>
          </w:p>
          <w:p w:rsidR="00970297" w:rsidRDefault="00970297">
            <w:pPr>
              <w:spacing w:line="252" w:lineRule="auto"/>
              <w:rPr>
                <w:color w:val="000000"/>
              </w:rPr>
            </w:pPr>
          </w:p>
        </w:tc>
      </w:tr>
      <w:tr w:rsidR="00970297" w:rsidTr="00970297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0297" w:rsidRDefault="00970297">
            <w:pPr>
              <w:pStyle w:val="ListParagraph"/>
              <w:numPr>
                <w:ilvl w:val="0"/>
                <w:numId w:val="5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3A1005" w:rsidRDefault="003A1005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Present </w:t>
            </w:r>
            <w:r w:rsidR="00970297">
              <w:rPr>
                <w:rFonts w:cs="Arial"/>
                <w:sz w:val="20"/>
                <w:szCs w:val="20"/>
              </w:rPr>
              <w:t>PowerPoint-</w:t>
            </w:r>
            <w:r>
              <w:rPr>
                <w:rFonts w:cs="Arial"/>
                <w:sz w:val="20"/>
                <w:szCs w:val="20"/>
              </w:rPr>
              <w:t>Tuberculosis and Diabetes</w:t>
            </w:r>
          </w:p>
          <w:p w:rsidR="00970297" w:rsidRDefault="003A1005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Introduction to </w:t>
            </w:r>
            <w:r w:rsidR="00970297">
              <w:rPr>
                <w:rFonts w:cs="Arial"/>
                <w:sz w:val="20"/>
                <w:szCs w:val="20"/>
              </w:rPr>
              <w:t>Medical Math</w:t>
            </w:r>
            <w:r>
              <w:rPr>
                <w:rFonts w:cs="Arial"/>
                <w:sz w:val="20"/>
                <w:szCs w:val="20"/>
              </w:rPr>
              <w:t>-Health Center 21</w:t>
            </w:r>
          </w:p>
          <w:p w:rsidR="00970297" w:rsidRDefault="00970297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 using medication problems.</w:t>
            </w:r>
          </w:p>
          <w:p w:rsidR="00970297" w:rsidRDefault="00970297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Summarize the uses of prepackage medications</w:t>
            </w:r>
          </w:p>
          <w:p w:rsidR="00970297" w:rsidRDefault="00970297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  <w:r>
              <w:rPr>
                <w:rFonts w:cs="Arial"/>
                <w:sz w:val="20"/>
                <w:szCs w:val="20"/>
              </w:rPr>
              <w:t>Explain u-tube videos demonstrations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questions.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Students ask questions as needed.</w:t>
            </w:r>
          </w:p>
        </w:tc>
      </w:tr>
      <w:tr w:rsidR="00970297" w:rsidTr="00970297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297" w:rsidRDefault="00970297">
            <w:pPr>
              <w:numPr>
                <w:ilvl w:val="0"/>
                <w:numId w:val="5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970297" w:rsidRDefault="00970297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970297" w:rsidRDefault="00970297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970297" w:rsidRDefault="00970297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970297" w:rsidRDefault="00970297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 practice filling prescr</w:t>
            </w:r>
            <w:r w:rsidR="003A1005">
              <w:rPr>
                <w:color w:val="000000"/>
                <w:sz w:val="20"/>
                <w:szCs w:val="20"/>
              </w:rPr>
              <w:t>iptions and medication carts, administer</w:t>
            </w:r>
            <w:r>
              <w:rPr>
                <w:color w:val="000000"/>
                <w:sz w:val="20"/>
                <w:szCs w:val="20"/>
              </w:rPr>
              <w:t xml:space="preserve"> medications to patients</w:t>
            </w:r>
            <w:r w:rsidR="003A1005">
              <w:rPr>
                <w:color w:val="000000"/>
                <w:sz w:val="20"/>
                <w:szCs w:val="20"/>
              </w:rPr>
              <w:t>, and a practice glucose testing.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Practice compounding IV medications and calculating drip factors.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Practice putting on and removing sterile gloves. (</w:t>
            </w:r>
            <w:r>
              <w:rPr>
                <w:b/>
                <w:color w:val="000000"/>
                <w:sz w:val="20"/>
                <w:szCs w:val="20"/>
              </w:rPr>
              <w:t>completed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70297" w:rsidTr="00970297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297" w:rsidRDefault="00970297">
            <w:pPr>
              <w:numPr>
                <w:ilvl w:val="0"/>
                <w:numId w:val="5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970297" w:rsidRDefault="00970297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970297" w:rsidRDefault="00970297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 Kohoot.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</w:t>
            </w:r>
          </w:p>
          <w:p w:rsidR="00970297" w:rsidRDefault="00970297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Play medical Termo</w:t>
            </w:r>
          </w:p>
        </w:tc>
      </w:tr>
    </w:tbl>
    <w:p w:rsidR="00970297" w:rsidRDefault="00970297" w:rsidP="00970297">
      <w:pPr>
        <w:rPr>
          <w:b/>
          <w:color w:val="000000"/>
          <w:sz w:val="26"/>
          <w:szCs w:val="26"/>
        </w:rPr>
        <w:sectPr w:rsidR="00970297">
          <w:pgSz w:w="12240" w:h="15840"/>
          <w:pgMar w:top="990" w:right="900" w:bottom="900" w:left="990" w:header="630" w:footer="720" w:gutter="0"/>
          <w:cols w:space="720"/>
        </w:sectPr>
      </w:pPr>
    </w:p>
    <w:p w:rsidR="00970297" w:rsidRDefault="00970297" w:rsidP="00970297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2" name="Picture 2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297" w:rsidRDefault="00970297" w:rsidP="00970297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970297" w:rsidRDefault="00970297" w:rsidP="00970297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970297" w:rsidRDefault="00970297" w:rsidP="00970297">
      <w:pPr>
        <w:spacing w:before="20" w:after="40"/>
        <w:ind w:left="360"/>
        <w:rPr>
          <w:color w:val="000000"/>
          <w:sz w:val="8"/>
          <w:szCs w:val="8"/>
        </w:rPr>
      </w:pPr>
    </w:p>
    <w:p w:rsidR="00970297" w:rsidRDefault="00970297" w:rsidP="00970297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200 drug list a resource to learn drugs for the certification test. PowerPoint presentations- Medical Math.  </w:t>
      </w:r>
      <w:r>
        <w:rPr>
          <w:b/>
          <w:color w:val="000000"/>
        </w:rPr>
        <w:t>Internet research (Pharmacy Tech Certification Board).</w:t>
      </w:r>
    </w:p>
    <w:p w:rsidR="00970297" w:rsidRDefault="00970297" w:rsidP="00970297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>
        <w:rPr>
          <w:color w:val="000000"/>
          <w:sz w:val="20"/>
          <w:szCs w:val="20"/>
        </w:rPr>
        <w:tab/>
        <w:t>Have students read power point and PTCB website as a resource tool.</w:t>
      </w:r>
    </w:p>
    <w:p w:rsidR="00970297" w:rsidRDefault="00970297" w:rsidP="00970297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Student will prepare unit dose medications for hospital use and prepare medication for outpatient distribution. Student will orally communicate how to prepare and administer medication per MD orders.</w:t>
      </w:r>
    </w:p>
    <w:p w:rsidR="00970297" w:rsidRDefault="00970297" w:rsidP="00970297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970297" w:rsidRDefault="00970297" w:rsidP="00970297">
      <w:pPr>
        <w:spacing w:before="20" w:after="40"/>
        <w:ind w:left="450"/>
        <w:rPr>
          <w:color w:val="000000"/>
        </w:rPr>
      </w:pPr>
    </w:p>
    <w:p w:rsidR="00970297" w:rsidRDefault="00970297" w:rsidP="00970297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970297" w:rsidRDefault="00970297" w:rsidP="00970297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                                                            Unit dose packages                Liquid medication bottle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U-tube videos on skill practices                      Maalox                                      Hydrogen peroxide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Syringes                                                               Hydrogen peroxide                Oral-gel (benzocaine)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Sterile needles                                                   Medication labels                   Propel water       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Hand sanitizer                                                    Laminar Flow hood                Pharmacy forms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Sharp containers                                               Spinach                                     Gloves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Oranges                                                              Emergen-C                               Head covers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Alcohol pads                                                      Gatorade                                  Eye Shields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4’ X 4’ gauze                                                       Bottle water                            Sterile gowns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Sterile field                                                         Strawberries and bananas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IV tubing                                                             Blueberries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Medication vials and ampules                        Ice cubes     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Diversified Health Occupational PowerPoint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Case studies and Medication orders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Medical Math –Health Century 21 PowerPoint/handouts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Medication forms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Clay bowls and mortar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Tablet Cutter (Coupe-pilule)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Pill Box/Pilulier</w:t>
      </w:r>
    </w:p>
    <w:p w:rsidR="00970297" w:rsidRDefault="00970297" w:rsidP="00970297">
      <w:pPr>
        <w:pStyle w:val="ListParagraph"/>
        <w:numPr>
          <w:ilvl w:val="0"/>
          <w:numId w:val="6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IV Pole</w:t>
      </w:r>
    </w:p>
    <w:p w:rsidR="009D028E" w:rsidRDefault="009D028E"/>
    <w:sectPr w:rsidR="009D0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auto"/>
    <w:pitch w:val="default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4292"/>
    <w:multiLevelType w:val="hybridMultilevel"/>
    <w:tmpl w:val="589E2672"/>
    <w:lvl w:ilvl="0" w:tplc="6DE0BEA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97"/>
    <w:rsid w:val="001C2865"/>
    <w:rsid w:val="003A1005"/>
    <w:rsid w:val="004E5D72"/>
    <w:rsid w:val="00951A14"/>
    <w:rsid w:val="00970297"/>
    <w:rsid w:val="00973C69"/>
    <w:rsid w:val="009D028E"/>
    <w:rsid w:val="00C45518"/>
    <w:rsid w:val="00E8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CE1D5-36DB-42CE-AE0D-1F8FA5EC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29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02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297"/>
    <w:pPr>
      <w:ind w:left="720"/>
    </w:pPr>
  </w:style>
  <w:style w:type="paragraph" w:customStyle="1" w:styleId="Default">
    <w:name w:val="Default"/>
    <w:rsid w:val="009702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4</cp:revision>
  <dcterms:created xsi:type="dcterms:W3CDTF">2015-04-05T17:14:00Z</dcterms:created>
  <dcterms:modified xsi:type="dcterms:W3CDTF">2015-04-06T03:16:00Z</dcterms:modified>
</cp:coreProperties>
</file>